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6FEC" w14:textId="4297D08F" w:rsidR="002B7845" w:rsidRPr="00E3512F" w:rsidRDefault="002B7845" w:rsidP="002B7845">
      <w:pPr>
        <w:bidi/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E3512F">
        <w:rPr>
          <w:rFonts w:cstheme="minorHAnsi"/>
          <w:b/>
          <w:bCs/>
          <w:sz w:val="32"/>
          <w:szCs w:val="32"/>
          <w:rtl/>
        </w:rPr>
        <w:t>المساقات الرئيسية لقمة الجيل الخامس الإقليمية</w:t>
      </w:r>
    </w:p>
    <w:p w14:paraId="1068AF70" w14:textId="77777777" w:rsidR="002B7845" w:rsidRPr="00E3512F" w:rsidRDefault="002B7845" w:rsidP="002B7845">
      <w:pPr>
        <w:bidi/>
        <w:spacing w:line="276" w:lineRule="auto"/>
        <w:jc w:val="both"/>
        <w:rPr>
          <w:rFonts w:cstheme="minorHAnsi"/>
          <w:b/>
          <w:bCs/>
          <w:rtl/>
        </w:rPr>
      </w:pPr>
    </w:p>
    <w:p w14:paraId="3D8C857F" w14:textId="7B5CFA3A" w:rsidR="002B7845" w:rsidRPr="00E3512F" w:rsidRDefault="002B7845" w:rsidP="002B7845">
      <w:pPr>
        <w:bidi/>
        <w:spacing w:line="276" w:lineRule="auto"/>
        <w:jc w:val="both"/>
        <w:rPr>
          <w:rFonts w:cstheme="minorHAnsi"/>
          <w:rtl/>
        </w:rPr>
      </w:pPr>
      <w:r w:rsidRPr="00E3512F">
        <w:rPr>
          <w:rFonts w:cstheme="minorHAnsi"/>
          <w:b/>
          <w:bCs/>
          <w:rtl/>
        </w:rPr>
        <w:t xml:space="preserve">عمان، الأردن </w:t>
      </w:r>
      <w:r w:rsidR="0060336A" w:rsidRPr="00E3512F">
        <w:rPr>
          <w:rFonts w:cstheme="minorHAnsi"/>
          <w:b/>
          <w:bCs/>
          <w:rtl/>
        </w:rPr>
        <w:t>–</w:t>
      </w:r>
      <w:r w:rsidR="0060336A" w:rsidRPr="00E3512F">
        <w:rPr>
          <w:rFonts w:cstheme="minorHAnsi"/>
          <w:rtl/>
        </w:rPr>
        <w:t xml:space="preserve"> </w:t>
      </w:r>
      <w:r w:rsidR="005155C8">
        <w:rPr>
          <w:rFonts w:cstheme="minorHAnsi" w:hint="cs"/>
          <w:rtl/>
          <w:lang w:val="en-US"/>
        </w:rPr>
        <w:t>ضمن</w:t>
      </w:r>
      <w:r w:rsidR="0060336A" w:rsidRPr="00E3512F">
        <w:rPr>
          <w:rFonts w:cstheme="minorHAnsi"/>
          <w:rtl/>
        </w:rPr>
        <w:t xml:space="preserve"> إطار استعدادات</w:t>
      </w:r>
      <w:r w:rsidRPr="00E3512F">
        <w:rPr>
          <w:rFonts w:cstheme="minorHAnsi"/>
          <w:rtl/>
        </w:rPr>
        <w:t xml:space="preserve"> مجموعة </w:t>
      </w:r>
      <w:r w:rsidRPr="008F3F29">
        <w:rPr>
          <w:rFonts w:cstheme="minorHAnsi"/>
          <w:highlight w:val="yellow"/>
          <w:rtl/>
        </w:rPr>
        <w:t>المرشد</w:t>
      </w:r>
      <w:r w:rsidR="008F3F29" w:rsidRPr="008F3F29">
        <w:rPr>
          <w:rFonts w:cstheme="minorHAnsi" w:hint="cs"/>
          <w:highlight w:val="yellow"/>
          <w:rtl/>
        </w:rPr>
        <w:t>ي</w:t>
      </w:r>
      <w:r w:rsidRPr="008F3F29">
        <w:rPr>
          <w:rFonts w:cstheme="minorHAnsi"/>
          <w:highlight w:val="yellow"/>
          <w:rtl/>
        </w:rPr>
        <w:t>ن</w:t>
      </w:r>
      <w:r w:rsidRPr="00E3512F">
        <w:rPr>
          <w:rFonts w:cstheme="minorHAnsi"/>
          <w:rtl/>
        </w:rPr>
        <w:t xml:space="preserve"> العرب، الشركة </w:t>
      </w:r>
      <w:r w:rsidRPr="00E3512F">
        <w:rPr>
          <w:rFonts w:eastAsia="Times New Roman" w:cstheme="minorHAnsi"/>
          <w:color w:val="000000"/>
          <w:kern w:val="0"/>
          <w:rtl/>
          <w14:ligatures w14:val="none"/>
        </w:rPr>
        <w:t>الرائدة في تقديم البحوث والتحليلات في قطاع الاتصالات والإعلام</w:t>
      </w:r>
      <w:r w:rsidRPr="00E3512F">
        <w:rPr>
          <w:rFonts w:cstheme="minorHAnsi"/>
          <w:rtl/>
        </w:rPr>
        <w:t xml:space="preserve"> في منطقة الشرق الأوسط وشمال أفريقيا،</w:t>
      </w:r>
      <w:r w:rsidR="00BA2BE3" w:rsidRPr="00E3512F">
        <w:rPr>
          <w:rFonts w:cstheme="minorHAnsi"/>
          <w:rtl/>
          <w:lang w:val="en-US"/>
        </w:rPr>
        <w:t xml:space="preserve"> لإطلاق قمة الجيل الخامس</w:t>
      </w:r>
      <w:r w:rsidRPr="00E3512F">
        <w:rPr>
          <w:rFonts w:cstheme="minorHAnsi"/>
          <w:rtl/>
        </w:rPr>
        <w:t xml:space="preserve"> </w:t>
      </w:r>
      <w:r w:rsidR="00BA2BE3" w:rsidRPr="00E3512F">
        <w:rPr>
          <w:rFonts w:cstheme="minorHAnsi"/>
          <w:rtl/>
          <w:lang w:val="en-US"/>
        </w:rPr>
        <w:t>الإقليمية</w:t>
      </w:r>
      <w:r w:rsidR="00E75FBF">
        <w:rPr>
          <w:rFonts w:cstheme="minorHAnsi" w:hint="cs"/>
          <w:rtl/>
          <w:lang w:val="en-US"/>
        </w:rPr>
        <w:t>،</w:t>
      </w:r>
      <w:r w:rsidR="00BA2BE3" w:rsidRPr="00E3512F">
        <w:rPr>
          <w:rFonts w:cstheme="minorHAnsi"/>
          <w:rtl/>
        </w:rPr>
        <w:t xml:space="preserve"> </w:t>
      </w:r>
      <w:r w:rsidRPr="00E3512F">
        <w:rPr>
          <w:rFonts w:cstheme="minorHAnsi"/>
          <w:rtl/>
        </w:rPr>
        <w:t xml:space="preserve">أعلنت </w:t>
      </w:r>
      <w:r w:rsidR="00BA2BE3" w:rsidRPr="00E3512F">
        <w:rPr>
          <w:rFonts w:cstheme="minorHAnsi"/>
          <w:rtl/>
        </w:rPr>
        <w:t xml:space="preserve">المجموعة </w:t>
      </w:r>
      <w:r w:rsidRPr="00E3512F">
        <w:rPr>
          <w:rFonts w:cstheme="minorHAnsi"/>
          <w:rtl/>
        </w:rPr>
        <w:t xml:space="preserve">عن أربع مساقات رئيسية </w:t>
      </w:r>
      <w:r w:rsidR="00BA2BE3" w:rsidRPr="00E3512F">
        <w:rPr>
          <w:rFonts w:cstheme="minorHAnsi"/>
          <w:rtl/>
        </w:rPr>
        <w:t>صممت</w:t>
      </w:r>
      <w:r w:rsidRPr="00E3512F">
        <w:rPr>
          <w:rFonts w:cstheme="minorHAnsi"/>
          <w:rtl/>
        </w:rPr>
        <w:t xml:space="preserve"> لتوجيه المشاركين من قادة الفكر </w:t>
      </w:r>
      <w:r w:rsidR="008F3F29">
        <w:rPr>
          <w:rFonts w:cstheme="minorHAnsi" w:hint="cs"/>
          <w:rtl/>
        </w:rPr>
        <w:t>و</w:t>
      </w:r>
      <w:r w:rsidRPr="00E3512F">
        <w:rPr>
          <w:rFonts w:cstheme="minorHAnsi"/>
          <w:rtl/>
        </w:rPr>
        <w:t xml:space="preserve"> المديرين التنفيذيين </w:t>
      </w:r>
      <w:r w:rsidR="002A03EB" w:rsidRPr="00E3512F">
        <w:rPr>
          <w:rFonts w:cstheme="minorHAnsi"/>
          <w:rtl/>
        </w:rPr>
        <w:t xml:space="preserve"> وصانعي القرار</w:t>
      </w:r>
      <w:r w:rsidRPr="00E3512F">
        <w:rPr>
          <w:rFonts w:cstheme="minorHAnsi"/>
          <w:rtl/>
        </w:rPr>
        <w:t xml:space="preserve"> نحو </w:t>
      </w:r>
      <w:r w:rsidR="008F3F29">
        <w:rPr>
          <w:rFonts w:cstheme="minorHAnsi" w:hint="cs"/>
          <w:rtl/>
        </w:rPr>
        <w:t xml:space="preserve">تحقيق </w:t>
      </w:r>
      <w:r w:rsidRPr="00E3512F">
        <w:rPr>
          <w:rFonts w:cstheme="minorHAnsi"/>
          <w:rtl/>
        </w:rPr>
        <w:t xml:space="preserve">رؤية </w:t>
      </w:r>
      <w:r w:rsidR="008F3F29">
        <w:rPr>
          <w:rFonts w:cstheme="minorHAnsi" w:hint="cs"/>
          <w:rtl/>
        </w:rPr>
        <w:t>القمة</w:t>
      </w:r>
      <w:r w:rsidRPr="00E3512F">
        <w:rPr>
          <w:rFonts w:cstheme="minorHAnsi"/>
        </w:rPr>
        <w:t>.</w:t>
      </w:r>
    </w:p>
    <w:p w14:paraId="67B654C7" w14:textId="77777777" w:rsidR="002B7845" w:rsidRPr="00E3512F" w:rsidRDefault="002B7845" w:rsidP="002B7845">
      <w:pPr>
        <w:bidi/>
        <w:spacing w:line="276" w:lineRule="auto"/>
        <w:jc w:val="both"/>
        <w:rPr>
          <w:rFonts w:cstheme="minorHAnsi"/>
        </w:rPr>
      </w:pPr>
    </w:p>
    <w:p w14:paraId="52EA3BBE" w14:textId="6EF57175" w:rsidR="002B7845" w:rsidRPr="00E3512F" w:rsidRDefault="00BA2BE3" w:rsidP="002B7845">
      <w:pPr>
        <w:bidi/>
        <w:spacing w:line="276" w:lineRule="auto"/>
        <w:jc w:val="both"/>
        <w:rPr>
          <w:rFonts w:cstheme="minorHAnsi"/>
          <w:rtl/>
        </w:rPr>
      </w:pPr>
      <w:r w:rsidRPr="00E3512F">
        <w:rPr>
          <w:rFonts w:cstheme="minorHAnsi"/>
          <w:rtl/>
        </w:rPr>
        <w:t>هذا</w:t>
      </w:r>
      <w:r w:rsidR="002A03EB" w:rsidRPr="00E3512F">
        <w:rPr>
          <w:rFonts w:cstheme="minorHAnsi"/>
          <w:rtl/>
        </w:rPr>
        <w:t xml:space="preserve"> </w:t>
      </w:r>
      <w:r w:rsidR="002B7845" w:rsidRPr="00E3512F">
        <w:rPr>
          <w:rFonts w:cstheme="minorHAnsi"/>
          <w:rtl/>
        </w:rPr>
        <w:t xml:space="preserve">وقد اختارت مجموعة </w:t>
      </w:r>
      <w:r w:rsidR="002B7845" w:rsidRPr="008F3F29">
        <w:rPr>
          <w:rFonts w:cstheme="minorHAnsi"/>
          <w:highlight w:val="yellow"/>
          <w:rtl/>
        </w:rPr>
        <w:t>المر</w:t>
      </w:r>
      <w:r w:rsidRPr="008F3F29">
        <w:rPr>
          <w:rFonts w:cstheme="minorHAnsi"/>
          <w:highlight w:val="yellow"/>
          <w:rtl/>
        </w:rPr>
        <w:t>شد</w:t>
      </w:r>
      <w:r w:rsidR="008F3F29" w:rsidRPr="008F3F29">
        <w:rPr>
          <w:rFonts w:cstheme="minorHAnsi" w:hint="cs"/>
          <w:highlight w:val="yellow"/>
          <w:rtl/>
        </w:rPr>
        <w:t>ين</w:t>
      </w:r>
      <w:r w:rsidR="002B7845" w:rsidRPr="00E3512F">
        <w:rPr>
          <w:rFonts w:cstheme="minorHAnsi"/>
          <w:rtl/>
        </w:rPr>
        <w:t xml:space="preserve"> العرب </w:t>
      </w:r>
      <w:r w:rsidR="00607C5E" w:rsidRPr="00E3512F">
        <w:rPr>
          <w:rFonts w:cstheme="minorHAnsi"/>
          <w:rtl/>
        </w:rPr>
        <w:t xml:space="preserve">في </w:t>
      </w:r>
      <w:r w:rsidR="002B7845" w:rsidRPr="00E3512F">
        <w:rPr>
          <w:rFonts w:cstheme="minorHAnsi"/>
          <w:rtl/>
        </w:rPr>
        <w:t xml:space="preserve">قمتها </w:t>
      </w:r>
      <w:r w:rsidR="002A03EB" w:rsidRPr="00E3512F">
        <w:rPr>
          <w:rFonts w:cstheme="minorHAnsi"/>
          <w:rtl/>
        </w:rPr>
        <w:t xml:space="preserve">المقرر عقدها في السادس من يونيو ٢٠٢٣ </w:t>
      </w:r>
      <w:r w:rsidR="002B7845" w:rsidRPr="00E3512F">
        <w:rPr>
          <w:rFonts w:cstheme="minorHAnsi"/>
          <w:rtl/>
        </w:rPr>
        <w:t>أربع مسا</w:t>
      </w:r>
      <w:r w:rsidRPr="00E3512F">
        <w:rPr>
          <w:rFonts w:cstheme="minorHAnsi"/>
          <w:rtl/>
        </w:rPr>
        <w:t>قا</w:t>
      </w:r>
      <w:r w:rsidR="002B7845" w:rsidRPr="00E3512F">
        <w:rPr>
          <w:rFonts w:cstheme="minorHAnsi"/>
          <w:rtl/>
        </w:rPr>
        <w:t xml:space="preserve">ت </w:t>
      </w:r>
      <w:r w:rsidR="008F3F29">
        <w:rPr>
          <w:rFonts w:cstheme="minorHAnsi" w:hint="cs"/>
          <w:rtl/>
        </w:rPr>
        <w:t xml:space="preserve">تشكل </w:t>
      </w:r>
      <w:r w:rsidR="002B7845" w:rsidRPr="00E3512F">
        <w:rPr>
          <w:rFonts w:cstheme="minorHAnsi"/>
          <w:rtl/>
        </w:rPr>
        <w:t xml:space="preserve">رؤيةً مشتركةً </w:t>
      </w:r>
      <w:r w:rsidRPr="00E3512F">
        <w:rPr>
          <w:rFonts w:cstheme="minorHAnsi"/>
          <w:rtl/>
        </w:rPr>
        <w:t>ل</w:t>
      </w:r>
      <w:r w:rsidR="002B7845" w:rsidRPr="00E3512F">
        <w:rPr>
          <w:rFonts w:cstheme="minorHAnsi"/>
          <w:rtl/>
        </w:rPr>
        <w:t xml:space="preserve">لمشاركين. </w:t>
      </w:r>
      <w:r w:rsidRPr="00E3512F">
        <w:rPr>
          <w:rFonts w:cstheme="minorHAnsi"/>
          <w:rtl/>
        </w:rPr>
        <w:t xml:space="preserve">حيث </w:t>
      </w:r>
      <w:r w:rsidR="002B7845" w:rsidRPr="00E3512F">
        <w:rPr>
          <w:rFonts w:cstheme="minorHAnsi"/>
          <w:rtl/>
        </w:rPr>
        <w:t xml:space="preserve">تشمل </w:t>
      </w:r>
      <w:r w:rsidRPr="00E3512F">
        <w:rPr>
          <w:rFonts w:cstheme="minorHAnsi"/>
          <w:rtl/>
        </w:rPr>
        <w:t xml:space="preserve">هذه </w:t>
      </w:r>
      <w:r w:rsidR="002B7845" w:rsidRPr="00E3512F">
        <w:rPr>
          <w:rFonts w:cstheme="minorHAnsi"/>
          <w:rtl/>
        </w:rPr>
        <w:t>المسا</w:t>
      </w:r>
      <w:r w:rsidRPr="00E3512F">
        <w:rPr>
          <w:rFonts w:cstheme="minorHAnsi"/>
          <w:rtl/>
        </w:rPr>
        <w:t>ق</w:t>
      </w:r>
      <w:r w:rsidR="002B7845" w:rsidRPr="00E3512F">
        <w:rPr>
          <w:rFonts w:cstheme="minorHAnsi"/>
          <w:rtl/>
        </w:rPr>
        <w:t>ات</w:t>
      </w:r>
      <w:r w:rsidRPr="00E3512F">
        <w:rPr>
          <w:rFonts w:cstheme="minorHAnsi"/>
          <w:rtl/>
        </w:rPr>
        <w:t>؛</w:t>
      </w:r>
      <w:r w:rsidR="002B7845" w:rsidRPr="00E3512F">
        <w:rPr>
          <w:rFonts w:cstheme="minorHAnsi"/>
          <w:rtl/>
        </w:rPr>
        <w:t xml:space="preserve"> </w:t>
      </w:r>
      <w:r w:rsidRPr="00E3512F">
        <w:rPr>
          <w:rFonts w:cstheme="minorHAnsi"/>
          <w:rtl/>
        </w:rPr>
        <w:t>الجيل الخامس</w:t>
      </w:r>
      <w:r w:rsidR="002B7845" w:rsidRPr="00E3512F">
        <w:rPr>
          <w:rFonts w:cstheme="minorHAnsi"/>
        </w:rPr>
        <w:t xml:space="preserve"> </w:t>
      </w:r>
      <w:r w:rsidR="002B7845" w:rsidRPr="00E3512F">
        <w:rPr>
          <w:rFonts w:cstheme="minorHAnsi"/>
          <w:rtl/>
        </w:rPr>
        <w:t xml:space="preserve">من أجل مستقبل أفضل، التحديات والفرص المتاحة في مجال </w:t>
      </w:r>
      <w:r w:rsidRPr="00E3512F">
        <w:rPr>
          <w:rFonts w:cstheme="minorHAnsi"/>
          <w:rtl/>
        </w:rPr>
        <w:t>الجيل الخامس</w:t>
      </w:r>
      <w:r w:rsidR="002B7845" w:rsidRPr="00E3512F">
        <w:rPr>
          <w:rFonts w:cstheme="minorHAnsi"/>
          <w:rtl/>
        </w:rPr>
        <w:t xml:space="preserve">، ودراسة الحالة التجارية </w:t>
      </w:r>
      <w:r w:rsidRPr="00E3512F">
        <w:rPr>
          <w:rFonts w:cstheme="minorHAnsi"/>
          <w:rtl/>
        </w:rPr>
        <w:t>لتكنولوجيا الجيل الخامس</w:t>
      </w:r>
      <w:r w:rsidR="002B7845" w:rsidRPr="00E3512F">
        <w:rPr>
          <w:rFonts w:cstheme="minorHAnsi"/>
          <w:rtl/>
        </w:rPr>
        <w:t>، و</w:t>
      </w:r>
      <w:r w:rsidRPr="00E3512F">
        <w:rPr>
          <w:rFonts w:cstheme="minorHAnsi"/>
          <w:rtl/>
        </w:rPr>
        <w:t xml:space="preserve">أخيرا </w:t>
      </w:r>
      <w:r w:rsidR="00E75FBF">
        <w:rPr>
          <w:rFonts w:cstheme="minorHAnsi" w:hint="cs"/>
          <w:rtl/>
        </w:rPr>
        <w:t xml:space="preserve">مساق </w:t>
      </w:r>
      <w:r w:rsidR="002B7845" w:rsidRPr="00E3512F">
        <w:rPr>
          <w:rFonts w:cstheme="minorHAnsi"/>
          <w:rtl/>
        </w:rPr>
        <w:t xml:space="preserve">ما بعد </w:t>
      </w:r>
      <w:r w:rsidRPr="00E3512F">
        <w:rPr>
          <w:rFonts w:cstheme="minorHAnsi"/>
          <w:rtl/>
        </w:rPr>
        <w:t>تقنية الجيل الخامس</w:t>
      </w:r>
      <w:r w:rsidR="002B7845" w:rsidRPr="00E3512F">
        <w:rPr>
          <w:rFonts w:cstheme="minorHAnsi"/>
          <w:rtl/>
        </w:rPr>
        <w:t>. هذه المسا</w:t>
      </w:r>
      <w:r w:rsidRPr="00E3512F">
        <w:rPr>
          <w:rFonts w:cstheme="minorHAnsi"/>
          <w:rtl/>
        </w:rPr>
        <w:t>ق</w:t>
      </w:r>
      <w:r w:rsidR="002B7845" w:rsidRPr="00E3512F">
        <w:rPr>
          <w:rFonts w:cstheme="minorHAnsi"/>
          <w:rtl/>
        </w:rPr>
        <w:t>ات</w:t>
      </w:r>
      <w:r w:rsidR="008F3F29">
        <w:rPr>
          <w:rFonts w:cstheme="minorHAnsi" w:hint="cs"/>
          <w:rtl/>
        </w:rPr>
        <w:t xml:space="preserve"> </w:t>
      </w:r>
      <w:r w:rsidR="008F3F29" w:rsidRPr="00E3512F">
        <w:rPr>
          <w:rFonts w:cstheme="minorHAnsi"/>
          <w:rtl/>
        </w:rPr>
        <w:t>ستستكشف</w:t>
      </w:r>
      <w:r w:rsidR="002B7845" w:rsidRPr="00E3512F">
        <w:rPr>
          <w:rFonts w:cstheme="minorHAnsi"/>
          <w:rtl/>
        </w:rPr>
        <w:t xml:space="preserve"> موضوعات فرعية مختلفة، مثل ال</w:t>
      </w:r>
      <w:r w:rsidR="00E75FBF">
        <w:rPr>
          <w:rFonts w:cstheme="minorHAnsi" w:hint="cs"/>
          <w:rtl/>
        </w:rPr>
        <w:t>تحول</w:t>
      </w:r>
      <w:r w:rsidR="002B7845" w:rsidRPr="00E3512F">
        <w:rPr>
          <w:rFonts w:cstheme="minorHAnsi"/>
          <w:rtl/>
        </w:rPr>
        <w:t xml:space="preserve"> إلى </w:t>
      </w:r>
      <w:r w:rsidRPr="00E3512F">
        <w:rPr>
          <w:rFonts w:cstheme="minorHAnsi"/>
          <w:rtl/>
        </w:rPr>
        <w:t>الجيل الخامس</w:t>
      </w:r>
      <w:r w:rsidR="002B7845" w:rsidRPr="00E3512F">
        <w:rPr>
          <w:rFonts w:cstheme="minorHAnsi"/>
          <w:rtl/>
        </w:rPr>
        <w:t xml:space="preserve">، الابتكار في عصر </w:t>
      </w:r>
      <w:r w:rsidRPr="00E3512F">
        <w:rPr>
          <w:rFonts w:cstheme="minorHAnsi"/>
          <w:rtl/>
        </w:rPr>
        <w:t>تكنولوجيا الجيل الخامس</w:t>
      </w:r>
      <w:r w:rsidR="002B7845" w:rsidRPr="00E3512F">
        <w:rPr>
          <w:rFonts w:cstheme="minorHAnsi"/>
          <w:rtl/>
        </w:rPr>
        <w:t>، شركاء التكنولوجيا، وإنشاء نظام بي</w:t>
      </w:r>
      <w:r w:rsidR="002A03EB" w:rsidRPr="00E3512F">
        <w:rPr>
          <w:rFonts w:cstheme="minorHAnsi"/>
          <w:rtl/>
        </w:rPr>
        <w:t>ئ</w:t>
      </w:r>
      <w:r w:rsidR="002B7845" w:rsidRPr="00E3512F">
        <w:rPr>
          <w:rFonts w:cstheme="minorHAnsi"/>
          <w:rtl/>
        </w:rPr>
        <w:t>ي</w:t>
      </w:r>
      <w:r w:rsidR="002A03EB" w:rsidRPr="00E3512F">
        <w:rPr>
          <w:rFonts w:cstheme="minorHAnsi"/>
          <w:rtl/>
        </w:rPr>
        <w:t xml:space="preserve"> متكامل في ظل تكنولوجيا الجيل الخامس.</w:t>
      </w:r>
    </w:p>
    <w:p w14:paraId="1ECBA07D" w14:textId="77777777" w:rsidR="00BA2BE3" w:rsidRPr="00E3512F" w:rsidRDefault="00BA2BE3" w:rsidP="00BA2BE3">
      <w:pPr>
        <w:bidi/>
        <w:spacing w:line="276" w:lineRule="auto"/>
        <w:jc w:val="both"/>
        <w:rPr>
          <w:rFonts w:cstheme="minorHAnsi"/>
        </w:rPr>
      </w:pPr>
    </w:p>
    <w:p w14:paraId="7F02C35C" w14:textId="31410135" w:rsidR="002B7845" w:rsidRPr="00E3512F" w:rsidRDefault="002B7845" w:rsidP="00607C5E">
      <w:pPr>
        <w:bidi/>
        <w:spacing w:line="276" w:lineRule="auto"/>
        <w:jc w:val="both"/>
        <w:rPr>
          <w:rFonts w:cstheme="minorHAnsi"/>
          <w:rtl/>
        </w:rPr>
      </w:pPr>
      <w:r w:rsidRPr="00E3512F">
        <w:rPr>
          <w:rFonts w:cstheme="minorHAnsi"/>
          <w:rtl/>
        </w:rPr>
        <w:t>و</w:t>
      </w:r>
      <w:r w:rsidR="002A03EB" w:rsidRPr="00E3512F">
        <w:rPr>
          <w:rFonts w:cstheme="minorHAnsi"/>
          <w:rtl/>
        </w:rPr>
        <w:t xml:space="preserve">من جانبه قال </w:t>
      </w:r>
      <w:r w:rsidRPr="00E3512F">
        <w:rPr>
          <w:rFonts w:cstheme="minorHAnsi"/>
          <w:rtl/>
        </w:rPr>
        <w:t>ف</w:t>
      </w:r>
      <w:r w:rsidR="009D5531" w:rsidRPr="00E3512F">
        <w:rPr>
          <w:rFonts w:cstheme="minorHAnsi"/>
          <w:rtl/>
        </w:rPr>
        <w:t>ايز</w:t>
      </w:r>
      <w:r w:rsidRPr="00E3512F">
        <w:rPr>
          <w:rFonts w:cstheme="minorHAnsi"/>
          <w:rtl/>
        </w:rPr>
        <w:t xml:space="preserve"> أبو عوض، </w:t>
      </w:r>
      <w:r w:rsidR="002A03EB" w:rsidRPr="00E3512F">
        <w:rPr>
          <w:rFonts w:eastAsia="Times New Roman" w:cstheme="minorHAnsi"/>
          <w:color w:val="000000"/>
          <w:kern w:val="0"/>
          <w:rtl/>
          <w14:ligatures w14:val="none"/>
        </w:rPr>
        <w:t>المستشار الأول لمجلس إدارة مجموعة المرشد</w:t>
      </w:r>
      <w:r w:rsidR="008F3F29">
        <w:rPr>
          <w:rFonts w:eastAsia="Times New Roman" w:cstheme="minorHAnsi" w:hint="cs"/>
          <w:color w:val="000000"/>
          <w:kern w:val="0"/>
          <w:rtl/>
          <w14:ligatures w14:val="none"/>
        </w:rPr>
        <w:t>ي</w:t>
      </w:r>
      <w:r w:rsidR="002A03EB" w:rsidRPr="00E3512F">
        <w:rPr>
          <w:rFonts w:eastAsia="Times New Roman" w:cstheme="minorHAnsi"/>
          <w:color w:val="000000"/>
          <w:kern w:val="0"/>
          <w:rtl/>
          <w14:ligatures w14:val="none"/>
        </w:rPr>
        <w:t xml:space="preserve">ن العرب </w:t>
      </w:r>
      <w:r w:rsidRPr="00E3512F">
        <w:rPr>
          <w:rFonts w:cstheme="minorHAnsi"/>
          <w:rtl/>
        </w:rPr>
        <w:t xml:space="preserve">"نتطلع </w:t>
      </w:r>
      <w:r w:rsidR="008E5FBC" w:rsidRPr="00E3512F">
        <w:rPr>
          <w:rFonts w:cstheme="minorHAnsi"/>
          <w:rtl/>
        </w:rPr>
        <w:t xml:space="preserve">في هذه القمة </w:t>
      </w:r>
      <w:r w:rsidRPr="00E3512F">
        <w:rPr>
          <w:rFonts w:cstheme="minorHAnsi"/>
          <w:rtl/>
        </w:rPr>
        <w:t xml:space="preserve">إلى جمع </w:t>
      </w:r>
      <w:r w:rsidR="008E5FBC" w:rsidRPr="00E3512F">
        <w:rPr>
          <w:rFonts w:cstheme="minorHAnsi"/>
          <w:rtl/>
        </w:rPr>
        <w:t>صانعي القرار</w:t>
      </w:r>
      <w:r w:rsidRPr="00E3512F">
        <w:rPr>
          <w:rFonts w:cstheme="minorHAnsi"/>
          <w:rtl/>
        </w:rPr>
        <w:t xml:space="preserve"> والخبراء لمناقشة مستقبل وإمكانيات تكنولوجيا </w:t>
      </w:r>
      <w:r w:rsidR="008E5FBC" w:rsidRPr="00E3512F">
        <w:rPr>
          <w:rFonts w:cstheme="minorHAnsi"/>
          <w:rtl/>
        </w:rPr>
        <w:t>الجيل الخامس. حيث</w:t>
      </w:r>
      <w:r w:rsidRPr="00E3512F">
        <w:rPr>
          <w:rFonts w:cstheme="minorHAnsi"/>
        </w:rPr>
        <w:t xml:space="preserve"> </w:t>
      </w:r>
      <w:r w:rsidRPr="00E3512F">
        <w:rPr>
          <w:rFonts w:cstheme="minorHAnsi"/>
          <w:rtl/>
        </w:rPr>
        <w:t xml:space="preserve">إن تقنية </w:t>
      </w:r>
      <w:r w:rsidR="008E5FBC" w:rsidRPr="00E3512F">
        <w:rPr>
          <w:rFonts w:cstheme="minorHAnsi"/>
          <w:rtl/>
        </w:rPr>
        <w:t xml:space="preserve">الجيل الخامس </w:t>
      </w:r>
      <w:r w:rsidRPr="00E3512F">
        <w:rPr>
          <w:rFonts w:cstheme="minorHAnsi"/>
          <w:rtl/>
        </w:rPr>
        <w:t xml:space="preserve">تفتح فرصًا </w:t>
      </w:r>
      <w:r w:rsidR="008E5FBC" w:rsidRPr="00E3512F">
        <w:rPr>
          <w:rFonts w:cstheme="minorHAnsi"/>
          <w:rtl/>
        </w:rPr>
        <w:t>غير متناهية</w:t>
      </w:r>
      <w:r w:rsidRPr="00E3512F">
        <w:rPr>
          <w:rFonts w:cstheme="minorHAnsi"/>
          <w:rtl/>
        </w:rPr>
        <w:t xml:space="preserve"> للتطبيقات الصناعية، خاصة في مجال المدن الذكية </w:t>
      </w:r>
      <w:r w:rsidR="008E5FBC" w:rsidRPr="00E3512F">
        <w:rPr>
          <w:rFonts w:cstheme="minorHAnsi"/>
          <w:rtl/>
        </w:rPr>
        <w:t>وإنترنت الأشياء</w:t>
      </w:r>
      <w:r w:rsidRPr="00E3512F">
        <w:rPr>
          <w:rFonts w:cstheme="minorHAnsi"/>
          <w:rtl/>
        </w:rPr>
        <w:t xml:space="preserve">. </w:t>
      </w:r>
      <w:r w:rsidR="004C70FB" w:rsidRPr="00E3512F">
        <w:rPr>
          <w:rFonts w:cstheme="minorHAnsi"/>
          <w:rtl/>
        </w:rPr>
        <w:t>ومع</w:t>
      </w:r>
      <w:r w:rsidR="008E5FBC" w:rsidRPr="00E3512F">
        <w:rPr>
          <w:rFonts w:cstheme="minorHAnsi"/>
          <w:rtl/>
        </w:rPr>
        <w:t xml:space="preserve"> </w:t>
      </w:r>
      <w:r w:rsidR="004C70FB" w:rsidRPr="00E3512F">
        <w:rPr>
          <w:rFonts w:cstheme="minorHAnsi"/>
          <w:rtl/>
        </w:rPr>
        <w:t>دمج</w:t>
      </w:r>
      <w:r w:rsidR="008E5FBC" w:rsidRPr="00E3512F">
        <w:rPr>
          <w:rFonts w:cstheme="minorHAnsi"/>
          <w:rtl/>
        </w:rPr>
        <w:t xml:space="preserve"> الجيل الخامس</w:t>
      </w:r>
      <w:r w:rsidRPr="00E3512F">
        <w:rPr>
          <w:rFonts w:cstheme="minorHAnsi"/>
        </w:rPr>
        <w:t xml:space="preserve"> </w:t>
      </w:r>
      <w:r w:rsidRPr="00E3512F">
        <w:rPr>
          <w:rFonts w:cstheme="minorHAnsi"/>
          <w:rtl/>
        </w:rPr>
        <w:t>والحوسبة السحابية والذكاء الاصطناعي والبيانات الضخمة،</w:t>
      </w:r>
      <w:r w:rsidR="008E5FBC" w:rsidRPr="00E3512F">
        <w:rPr>
          <w:rFonts w:cstheme="minorHAnsi"/>
          <w:rtl/>
        </w:rPr>
        <w:t xml:space="preserve"> أصبح</w:t>
      </w:r>
      <w:r w:rsidRPr="00E3512F">
        <w:rPr>
          <w:rFonts w:cstheme="minorHAnsi"/>
          <w:rtl/>
        </w:rPr>
        <w:t xml:space="preserve"> لدينا </w:t>
      </w:r>
      <w:r w:rsidR="004C70FB" w:rsidRPr="00E3512F">
        <w:rPr>
          <w:rFonts w:cstheme="minorHAnsi"/>
          <w:rtl/>
        </w:rPr>
        <w:t>امكانيات جديدة</w:t>
      </w:r>
      <w:r w:rsidR="00607C5E" w:rsidRPr="00E3512F">
        <w:rPr>
          <w:rFonts w:cstheme="minorHAnsi"/>
          <w:rtl/>
        </w:rPr>
        <w:t xml:space="preserve"> ومتعددة. إضافة إلى ذلك، سيكون التعاون بين القطاعات هو المفتاح الأساسي لتحقيق تحول رقمي حقيقي. و</w:t>
      </w:r>
      <w:r w:rsidR="00E75FBF">
        <w:rPr>
          <w:rFonts w:cstheme="minorHAnsi" w:hint="cs"/>
          <w:rtl/>
        </w:rPr>
        <w:t xml:space="preserve">لكن </w:t>
      </w:r>
      <w:r w:rsidR="00607C5E" w:rsidRPr="00E3512F">
        <w:rPr>
          <w:rFonts w:cstheme="minorHAnsi"/>
          <w:rtl/>
        </w:rPr>
        <w:t>مع</w:t>
      </w:r>
      <w:r w:rsidR="00E75FBF">
        <w:rPr>
          <w:rFonts w:cstheme="minorHAnsi" w:hint="cs"/>
          <w:rtl/>
        </w:rPr>
        <w:t xml:space="preserve"> كل</w:t>
      </w:r>
      <w:r w:rsidR="00607C5E" w:rsidRPr="00E3512F">
        <w:rPr>
          <w:rFonts w:cstheme="minorHAnsi"/>
          <w:rtl/>
        </w:rPr>
        <w:t xml:space="preserve"> ذلك، تأتي تحديات لم يسبق لها مثيل مع هذا التحول، ولا سيما في مجال الأمن السيبراني. ولذلك، فإنه من الضروري جدًا </w:t>
      </w:r>
      <w:r w:rsidR="007E37D5" w:rsidRPr="00E3512F">
        <w:rPr>
          <w:rFonts w:cstheme="minorHAnsi"/>
          <w:rtl/>
        </w:rPr>
        <w:t xml:space="preserve">إعطاء </w:t>
      </w:r>
      <w:r w:rsidR="00607C5E" w:rsidRPr="00E3512F">
        <w:rPr>
          <w:rFonts w:cstheme="minorHAnsi"/>
          <w:rtl/>
        </w:rPr>
        <w:t>الأولوية للأمن السيبراني من البداية"</w:t>
      </w:r>
      <w:r w:rsidR="00607C5E" w:rsidRPr="00E3512F">
        <w:rPr>
          <w:rFonts w:cstheme="minorHAnsi"/>
        </w:rPr>
        <w:t>.</w:t>
      </w:r>
      <w:r w:rsidR="00607C5E" w:rsidRPr="00E3512F">
        <w:rPr>
          <w:rFonts w:cstheme="minorHAnsi"/>
          <w:rtl/>
        </w:rPr>
        <w:t xml:space="preserve"> </w:t>
      </w:r>
    </w:p>
    <w:p w14:paraId="193633CE" w14:textId="77777777" w:rsidR="007E37D5" w:rsidRPr="00E3512F" w:rsidRDefault="007E37D5" w:rsidP="007E37D5">
      <w:pPr>
        <w:bidi/>
        <w:spacing w:line="276" w:lineRule="auto"/>
        <w:jc w:val="both"/>
        <w:rPr>
          <w:rFonts w:cstheme="minorHAnsi"/>
          <w:rtl/>
        </w:rPr>
      </w:pPr>
    </w:p>
    <w:p w14:paraId="63C6DF35" w14:textId="5A64C7F0" w:rsidR="00E3512F" w:rsidRPr="00E3512F" w:rsidRDefault="007E37D5" w:rsidP="00E3512F">
      <w:pPr>
        <w:bidi/>
        <w:spacing w:line="276" w:lineRule="auto"/>
        <w:jc w:val="both"/>
        <w:rPr>
          <w:rStyle w:val="Hyperlink"/>
          <w:rFonts w:cstheme="minorHAnsi"/>
          <w:rtl/>
        </w:rPr>
      </w:pPr>
      <w:r w:rsidRPr="00E3512F">
        <w:rPr>
          <w:rFonts w:cstheme="minorHAnsi"/>
          <w:rtl/>
          <w:lang w:val="en-US"/>
        </w:rPr>
        <w:t xml:space="preserve">ومن الجدير بالذكر، فإن قمة الجيل الخامس الإقليمية صممت لتكون </w:t>
      </w:r>
      <w:r w:rsidRPr="00E3512F">
        <w:rPr>
          <w:rFonts w:eastAsia="Times New Roman" w:cstheme="minorHAnsi"/>
          <w:color w:val="000000"/>
          <w:kern w:val="0"/>
          <w:rtl/>
          <w14:ligatures w14:val="none"/>
        </w:rPr>
        <w:t>منصة لقادة الفكر وصانعي القرار والمدراء التنفيذيين، للتجمع ومشاركة الخبرات والأفكار حول الوعود الحقيقية والتحديات التي تواجه إطلاق تقنية الجيل الخامس.</w:t>
      </w:r>
      <w:r w:rsidR="00E3512F" w:rsidRPr="00E3512F">
        <w:rPr>
          <w:rFonts w:eastAsia="Times New Roman" w:cstheme="minorHAnsi"/>
          <w:color w:val="000000"/>
          <w:kern w:val="0"/>
          <w:rtl/>
          <w14:ligatures w14:val="none"/>
        </w:rPr>
        <w:t xml:space="preserve"> و</w:t>
      </w:r>
      <w:r w:rsidR="00E3512F" w:rsidRPr="00E3512F">
        <w:rPr>
          <w:rFonts w:cstheme="minorHAnsi"/>
          <w:rtl/>
        </w:rPr>
        <w:t xml:space="preserve">لمعرفة المزيد من المعلومات حول مسارات القمة والمتحدثين، زوروا الموقع الالكتروني </w:t>
      </w:r>
      <w:hyperlink r:id="rId6" w:tgtFrame="_new" w:history="1">
        <w:r w:rsidR="00E3512F" w:rsidRPr="00E3512F">
          <w:rPr>
            <w:rStyle w:val="Hyperlink"/>
            <w:rFonts w:cstheme="minorHAnsi"/>
          </w:rPr>
          <w:t>http://www.5gsummit.me/</w:t>
        </w:r>
      </w:hyperlink>
    </w:p>
    <w:p w14:paraId="4F99CF0B" w14:textId="5F6DE1DF" w:rsidR="007E37D5" w:rsidRDefault="007E37D5" w:rsidP="007E37D5">
      <w:pPr>
        <w:bidi/>
        <w:spacing w:line="276" w:lineRule="auto"/>
        <w:jc w:val="both"/>
        <w:rPr>
          <w:rFonts w:cstheme="minorHAnsi"/>
          <w:rtl/>
          <w:lang w:val="en-US"/>
        </w:rPr>
      </w:pPr>
    </w:p>
    <w:p w14:paraId="17327677" w14:textId="5A81B667" w:rsidR="00E3512F" w:rsidRDefault="00E3512F" w:rsidP="00E3512F">
      <w:pPr>
        <w:bidi/>
        <w:spacing w:line="276" w:lineRule="auto"/>
        <w:jc w:val="center"/>
        <w:rPr>
          <w:rFonts w:cstheme="minorHAnsi"/>
          <w:rtl/>
          <w:lang w:val="en-US"/>
        </w:rPr>
      </w:pPr>
      <w:r>
        <w:rPr>
          <w:rFonts w:cstheme="minorHAnsi" w:hint="cs"/>
          <w:rtl/>
          <w:lang w:val="en-US"/>
        </w:rPr>
        <w:t>انتهى</w:t>
      </w:r>
    </w:p>
    <w:p w14:paraId="46E18432" w14:textId="77777777" w:rsidR="00E3512F" w:rsidRDefault="00E3512F" w:rsidP="00E3512F">
      <w:pPr>
        <w:bidi/>
        <w:spacing w:line="276" w:lineRule="auto"/>
        <w:jc w:val="both"/>
        <w:rPr>
          <w:rFonts w:cstheme="minorHAnsi"/>
          <w:rtl/>
          <w:lang w:val="en-US"/>
        </w:rPr>
      </w:pPr>
    </w:p>
    <w:p w14:paraId="48C1B15D" w14:textId="77777777" w:rsidR="00E3512F" w:rsidRPr="003F7FCA" w:rsidRDefault="00E3512F" w:rsidP="00E3512F">
      <w:pPr>
        <w:bidi/>
        <w:rPr>
          <w:sz w:val="20"/>
          <w:szCs w:val="20"/>
          <w:rtl/>
          <w:lang w:bidi="ar-JO"/>
        </w:rPr>
      </w:pPr>
      <w:r w:rsidRPr="003F7FCA">
        <w:rPr>
          <w:rFonts w:hint="cs"/>
          <w:sz w:val="20"/>
          <w:szCs w:val="20"/>
          <w:rtl/>
          <w:lang w:bidi="ar-JO"/>
        </w:rPr>
        <w:t>لمزيد من المعلومات الرجاء التواصل مع:</w:t>
      </w:r>
    </w:p>
    <w:p w14:paraId="49BE2250" w14:textId="77777777" w:rsidR="00E3512F" w:rsidRPr="003F7FCA" w:rsidRDefault="00E3512F" w:rsidP="00E3512F">
      <w:pPr>
        <w:bidi/>
        <w:rPr>
          <w:sz w:val="20"/>
          <w:szCs w:val="20"/>
          <w:rtl/>
          <w:lang w:bidi="ar-JO"/>
        </w:rPr>
      </w:pPr>
      <w:r w:rsidRPr="003F7FCA">
        <w:rPr>
          <w:rFonts w:hint="cs"/>
          <w:sz w:val="20"/>
          <w:szCs w:val="20"/>
          <w:rtl/>
          <w:lang w:bidi="ar-JO"/>
        </w:rPr>
        <w:t>رولا جبر</w:t>
      </w:r>
    </w:p>
    <w:p w14:paraId="1E3735A0" w14:textId="77777777" w:rsidR="00E3512F" w:rsidRPr="003F7FCA" w:rsidRDefault="00E3512F" w:rsidP="00E3512F">
      <w:pPr>
        <w:bidi/>
        <w:jc w:val="both"/>
        <w:rPr>
          <w:sz w:val="20"/>
          <w:szCs w:val="20"/>
          <w:rtl/>
          <w:lang w:bidi="ar-JO"/>
        </w:rPr>
      </w:pPr>
      <w:r w:rsidRPr="003F7FCA">
        <w:rPr>
          <w:rFonts w:hint="cs"/>
          <w:sz w:val="20"/>
          <w:szCs w:val="20"/>
          <w:rtl/>
          <w:lang w:bidi="ar-JO"/>
        </w:rPr>
        <w:t>قسم تطوير الأعمال</w:t>
      </w:r>
    </w:p>
    <w:p w14:paraId="4710F771" w14:textId="77777777" w:rsidR="00E3512F" w:rsidRDefault="00000000" w:rsidP="00E3512F">
      <w:pPr>
        <w:bidi/>
        <w:jc w:val="both"/>
        <w:rPr>
          <w:rtl/>
        </w:rPr>
      </w:pPr>
      <w:hyperlink r:id="rId7" w:history="1">
        <w:r w:rsidR="00E3512F" w:rsidRPr="003F7FCA">
          <w:rPr>
            <w:rStyle w:val="Hyperlink"/>
            <w:sz w:val="20"/>
            <w:szCs w:val="20"/>
          </w:rPr>
          <w:t>Rula.jabr@arabadvisors.com</w:t>
        </w:r>
      </w:hyperlink>
      <w:r w:rsidR="00E3512F">
        <w:t xml:space="preserve"> </w:t>
      </w:r>
    </w:p>
    <w:p w14:paraId="70F18C5B" w14:textId="77777777" w:rsidR="00E3512F" w:rsidRDefault="00E3512F" w:rsidP="00E3512F">
      <w:pPr>
        <w:bidi/>
        <w:spacing w:line="276" w:lineRule="auto"/>
        <w:rPr>
          <w:rStyle w:val="Hyperlink"/>
          <w:rtl/>
        </w:rPr>
      </w:pPr>
    </w:p>
    <w:p w14:paraId="1A10BC80" w14:textId="77777777" w:rsidR="00E3512F" w:rsidRPr="00E3512F" w:rsidRDefault="00E3512F" w:rsidP="00E3512F">
      <w:pPr>
        <w:bidi/>
        <w:spacing w:line="276" w:lineRule="auto"/>
        <w:jc w:val="both"/>
        <w:rPr>
          <w:rFonts w:cstheme="minorHAnsi"/>
          <w:rtl/>
          <w:lang w:val="en-US"/>
        </w:rPr>
      </w:pPr>
    </w:p>
    <w:p w14:paraId="6AC40E67" w14:textId="77777777" w:rsidR="00385841" w:rsidRPr="00E3512F" w:rsidRDefault="00385841" w:rsidP="00607C5E">
      <w:pPr>
        <w:bidi/>
        <w:spacing w:line="276" w:lineRule="auto"/>
        <w:jc w:val="both"/>
        <w:rPr>
          <w:rFonts w:cstheme="minorHAnsi"/>
        </w:rPr>
      </w:pPr>
    </w:p>
    <w:sectPr w:rsidR="00385841" w:rsidRPr="00E351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87C3" w14:textId="77777777" w:rsidR="00137561" w:rsidRDefault="00137561" w:rsidP="00E3512F">
      <w:r>
        <w:separator/>
      </w:r>
    </w:p>
  </w:endnote>
  <w:endnote w:type="continuationSeparator" w:id="0">
    <w:p w14:paraId="27A22C97" w14:textId="77777777" w:rsidR="00137561" w:rsidRDefault="00137561" w:rsidP="00E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BF7C" w14:textId="77777777" w:rsidR="00137561" w:rsidRDefault="00137561" w:rsidP="00E3512F">
      <w:r>
        <w:separator/>
      </w:r>
    </w:p>
  </w:footnote>
  <w:footnote w:type="continuationSeparator" w:id="0">
    <w:p w14:paraId="49900680" w14:textId="77777777" w:rsidR="00137561" w:rsidRDefault="00137561" w:rsidP="00E3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67F5" w14:textId="54E4C097" w:rsidR="00E3512F" w:rsidRDefault="00E3512F" w:rsidP="00E3512F">
    <w:pPr>
      <w:pStyle w:val="Header"/>
      <w:bidi/>
      <w:rPr>
        <w:rtl/>
      </w:rPr>
    </w:pPr>
    <w:r>
      <w:rPr>
        <w:noProof/>
      </w:rPr>
      <w:drawing>
        <wp:inline distT="0" distB="0" distL="0" distR="0" wp14:anchorId="66BD3586" wp14:editId="03BB3943">
          <wp:extent cx="1270000" cy="1270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9BF0A" w14:textId="77777777" w:rsidR="00E3512F" w:rsidRDefault="00E3512F" w:rsidP="00E3512F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45"/>
    <w:rsid w:val="00103190"/>
    <w:rsid w:val="00137561"/>
    <w:rsid w:val="002A03EB"/>
    <w:rsid w:val="002B7845"/>
    <w:rsid w:val="00385841"/>
    <w:rsid w:val="004C70FB"/>
    <w:rsid w:val="005155C8"/>
    <w:rsid w:val="0060336A"/>
    <w:rsid w:val="00607C5E"/>
    <w:rsid w:val="007E37D5"/>
    <w:rsid w:val="008E5FBC"/>
    <w:rsid w:val="008F3F29"/>
    <w:rsid w:val="009D5531"/>
    <w:rsid w:val="00BA2BE3"/>
    <w:rsid w:val="00C31A4D"/>
    <w:rsid w:val="00E3512F"/>
    <w:rsid w:val="00E75FBF"/>
    <w:rsid w:val="00F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4A4B"/>
  <w15:chartTrackingRefBased/>
  <w15:docId w15:val="{DE4DDB9F-E23A-B343-8F09-37EAB4A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8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351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12F"/>
  </w:style>
  <w:style w:type="paragraph" w:styleId="Footer">
    <w:name w:val="footer"/>
    <w:basedOn w:val="Normal"/>
    <w:link w:val="FooterChar"/>
    <w:uiPriority w:val="99"/>
    <w:unhideWhenUsed/>
    <w:rsid w:val="00E3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ula.jabr@arabadvis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gsummit.m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Fawaz</cp:lastModifiedBy>
  <cp:revision>4</cp:revision>
  <dcterms:created xsi:type="dcterms:W3CDTF">2023-05-01T09:06:00Z</dcterms:created>
  <dcterms:modified xsi:type="dcterms:W3CDTF">2023-05-01T18:55:00Z</dcterms:modified>
  <cp:category/>
</cp:coreProperties>
</file>